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FA5" w:rsidRDefault="008B6FA5" w:rsidP="008B6FA5">
      <w:pPr>
        <w:pStyle w:val="a4"/>
        <w:jc w:val="center"/>
        <w:rPr>
          <w:b/>
          <w:sz w:val="24"/>
          <w:szCs w:val="24"/>
        </w:rPr>
      </w:pPr>
      <w:r>
        <w:rPr>
          <w:rFonts w:hint="eastAsia"/>
          <w:b/>
          <w:sz w:val="24"/>
          <w:szCs w:val="24"/>
        </w:rPr>
        <w:t>＜第</w:t>
      </w:r>
      <w:r>
        <w:rPr>
          <w:rFonts w:hint="eastAsia"/>
          <w:b/>
          <w:sz w:val="24"/>
          <w:szCs w:val="24"/>
        </w:rPr>
        <w:t>10</w:t>
      </w:r>
      <w:r>
        <w:rPr>
          <w:rFonts w:hint="eastAsia"/>
          <w:b/>
          <w:sz w:val="24"/>
          <w:szCs w:val="24"/>
        </w:rPr>
        <w:t>期生森林ヨーガインストラクター養成講座募集要項＞</w:t>
      </w:r>
    </w:p>
    <w:p w:rsidR="008B6FA5" w:rsidRDefault="008B6FA5" w:rsidP="008B6FA5">
      <w:pPr>
        <w:pStyle w:val="a4"/>
        <w:rPr>
          <w:rFonts w:hint="eastAsia"/>
          <w:b/>
        </w:rPr>
      </w:pPr>
      <w:r>
        <w:rPr>
          <w:rFonts w:hint="eastAsia"/>
          <w:b/>
        </w:rPr>
        <w:t>■コース内容</w:t>
      </w:r>
    </w:p>
    <w:p w:rsidR="008B6FA5" w:rsidRDefault="008B6FA5" w:rsidP="008B6FA5">
      <w:pPr>
        <w:pStyle w:val="a4"/>
        <w:rPr>
          <w:rFonts w:hint="eastAsia"/>
        </w:rPr>
      </w:pPr>
      <w:r>
        <w:rPr>
          <w:rFonts w:hint="eastAsia"/>
        </w:rPr>
        <w:t>●1日10時間×10回＋実技試験（中間試験・卒業試験）2回　筆記試験1回　4か月の間に下記の11単位を修学します。</w:t>
      </w:r>
    </w:p>
    <w:p w:rsidR="008B6FA5" w:rsidRDefault="008B6FA5" w:rsidP="008B6FA5">
      <w:pPr>
        <w:pStyle w:val="a4"/>
        <w:rPr>
          <w:rFonts w:hint="eastAsia"/>
        </w:rPr>
      </w:pPr>
      <w:r>
        <w:rPr>
          <w:rFonts w:hint="eastAsia"/>
        </w:rPr>
        <w:t>・単位ごとの課題レポート、実技、座学があります。</w:t>
      </w:r>
    </w:p>
    <w:p w:rsidR="008B6FA5" w:rsidRDefault="008B6FA5" w:rsidP="008B6FA5">
      <w:pPr>
        <w:pStyle w:val="a4"/>
        <w:ind w:left="200" w:hangingChars="100" w:hanging="200"/>
        <w:rPr>
          <w:rFonts w:hint="eastAsia"/>
        </w:rPr>
      </w:pPr>
      <w:r>
        <w:rPr>
          <w:rFonts w:hint="eastAsia"/>
        </w:rPr>
        <w:t>・中間試験の実技では、フィードバック、レスポンスをシェアーすることで実力をつけていきます。</w:t>
      </w:r>
    </w:p>
    <w:p w:rsidR="008B6FA5" w:rsidRDefault="008B6FA5" w:rsidP="008B6FA5">
      <w:pPr>
        <w:pStyle w:val="a4"/>
        <w:ind w:left="200" w:hangingChars="100" w:hanging="200"/>
        <w:rPr>
          <w:rFonts w:hint="eastAsia"/>
        </w:rPr>
      </w:pPr>
      <w:r>
        <w:rPr>
          <w:rFonts w:hint="eastAsia"/>
        </w:rPr>
        <w:t xml:space="preserve">　① ヨーガの歴史②アーサナ、プラナヤーマ理論③ヨーガ哲学、④ヨーガとストレスマネージメント、⑤解剖学の基礎、⑥アライメント整合性について⑦アーサナとバイオメカニクス、⑧森林ヨーガセラピー実技、⑨ティーチングメソッド、実技教授法、⑩森林療法、⑪アーユルヴェーダ基礎概念</w:t>
      </w:r>
    </w:p>
    <w:p w:rsidR="008B6FA5" w:rsidRDefault="008B6FA5" w:rsidP="008B6FA5">
      <w:pPr>
        <w:pStyle w:val="a4"/>
        <w:ind w:left="200" w:hangingChars="100" w:hanging="200"/>
        <w:rPr>
          <w:rFonts w:hint="eastAsia"/>
        </w:rPr>
      </w:pPr>
      <w:r>
        <w:rPr>
          <w:rFonts w:hint="eastAsia"/>
        </w:rPr>
        <w:t>●森林ヨーガセラピーとしてのメソッドの他、ヨーガの経験がない方でもヨーガの基礎から中級者～上級者まで卒業後は通常のクラスを持てる実力指導を養います。</w:t>
      </w:r>
    </w:p>
    <w:p w:rsidR="008B6FA5" w:rsidRDefault="008B6FA5" w:rsidP="008B6FA5">
      <w:pPr>
        <w:pStyle w:val="a4"/>
        <w:rPr>
          <w:rFonts w:hint="eastAsia"/>
        </w:rPr>
      </w:pPr>
      <w:r>
        <w:rPr>
          <w:rFonts w:hint="eastAsia"/>
        </w:rPr>
        <w:t>●卒業試験では、通常の60分~90分のヨーガ教室が開ける実力を修得します。</w:t>
      </w:r>
    </w:p>
    <w:p w:rsidR="008B6FA5" w:rsidRDefault="008B6FA5" w:rsidP="008B6FA5">
      <w:pPr>
        <w:pStyle w:val="a4"/>
        <w:rPr>
          <w:rFonts w:hint="eastAsia"/>
        </w:rPr>
      </w:pPr>
      <w:r>
        <w:rPr>
          <w:rFonts w:hint="eastAsia"/>
        </w:rPr>
        <w:t>●単位修得後、認定試験合格者には「森林ヨーガセラピーインストラクター」として活躍して</w:t>
      </w:r>
    </w:p>
    <w:p w:rsidR="008B6FA5" w:rsidRDefault="008B6FA5" w:rsidP="008B6FA5">
      <w:pPr>
        <w:pStyle w:val="a4"/>
        <w:ind w:left="200" w:hangingChars="100" w:hanging="200"/>
        <w:rPr>
          <w:rFonts w:hint="eastAsia"/>
        </w:rPr>
      </w:pPr>
      <w:r>
        <w:rPr>
          <w:rFonts w:hint="eastAsia"/>
        </w:rPr>
        <w:t xml:space="preserve">　頂くために森林ヨーガ普及協会より「森林ヨーガセラピーインストラクター」認定の身分証明書の発行、修了証書を授与致します。</w:t>
      </w:r>
    </w:p>
    <w:p w:rsidR="008B6FA5" w:rsidRDefault="008B6FA5" w:rsidP="008B6FA5">
      <w:pPr>
        <w:pStyle w:val="a4"/>
        <w:rPr>
          <w:rFonts w:hint="eastAsia"/>
        </w:rPr>
      </w:pPr>
    </w:p>
    <w:p w:rsidR="008B6FA5" w:rsidRDefault="008B6FA5" w:rsidP="008B6FA5">
      <w:pPr>
        <w:pStyle w:val="a4"/>
        <w:rPr>
          <w:rFonts w:hint="eastAsia"/>
          <w:b/>
        </w:rPr>
      </w:pPr>
      <w:r>
        <w:rPr>
          <w:rFonts w:hint="eastAsia"/>
          <w:b/>
        </w:rPr>
        <w:t>■期間</w:t>
      </w:r>
    </w:p>
    <w:p w:rsidR="008B6FA5" w:rsidRDefault="008B6FA5" w:rsidP="008B6FA5">
      <w:pPr>
        <w:pStyle w:val="a4"/>
        <w:rPr>
          <w:rFonts w:hint="eastAsia"/>
        </w:rPr>
      </w:pPr>
      <w:r>
        <w:rPr>
          <w:rFonts w:hint="eastAsia"/>
        </w:rPr>
        <w:t xml:space="preserve">　</w:t>
      </w:r>
      <w:r>
        <w:rPr>
          <w:rFonts w:hint="eastAsia"/>
        </w:rPr>
        <w:t>2017</w:t>
      </w:r>
      <w:r>
        <w:rPr>
          <w:rFonts w:hint="eastAsia"/>
        </w:rPr>
        <w:t>年12月</w:t>
      </w:r>
      <w:r>
        <w:rPr>
          <w:rFonts w:hint="eastAsia"/>
        </w:rPr>
        <w:t>10</w:t>
      </w:r>
      <w:r>
        <w:rPr>
          <w:rFonts w:hint="eastAsia"/>
        </w:rPr>
        <w:t>日第1回目の講座で</w:t>
      </w:r>
      <w:r>
        <w:rPr>
          <w:rFonts w:hint="eastAsia"/>
        </w:rPr>
        <w:t>受講者のスケジュールを調整して</w:t>
      </w:r>
      <w:r>
        <w:rPr>
          <w:rFonts w:hint="eastAsia"/>
        </w:rPr>
        <w:t>日程を</w:t>
      </w:r>
      <w:r>
        <w:rPr>
          <w:rFonts w:hint="eastAsia"/>
        </w:rPr>
        <w:t>決定致します</w:t>
      </w:r>
      <w:r>
        <w:rPr>
          <w:rFonts w:hint="eastAsia"/>
        </w:rPr>
        <w:t>。</w:t>
      </w:r>
    </w:p>
    <w:p w:rsidR="008B6FA5" w:rsidRDefault="008B6FA5" w:rsidP="008B6FA5">
      <w:pPr>
        <w:pStyle w:val="a4"/>
        <w:rPr>
          <w:rFonts w:hint="eastAsia"/>
        </w:rPr>
      </w:pPr>
      <w:r>
        <w:rPr>
          <w:rFonts w:hint="eastAsia"/>
        </w:rPr>
        <w:t xml:space="preserve">　12月～4月</w:t>
      </w:r>
      <w:r>
        <w:rPr>
          <w:rFonts w:hint="eastAsia"/>
        </w:rPr>
        <w:t>までの土、日、祭日　の中で11回。</w:t>
      </w:r>
    </w:p>
    <w:p w:rsidR="008B6FA5" w:rsidRDefault="008B6FA5" w:rsidP="008B6FA5">
      <w:pPr>
        <w:pStyle w:val="a4"/>
        <w:rPr>
          <w:rFonts w:hint="eastAsia"/>
        </w:rPr>
      </w:pPr>
      <w:r>
        <w:rPr>
          <w:rFonts w:hint="eastAsia"/>
        </w:rPr>
        <w:t xml:space="preserve">　※雪、気象状況、参加者のスケジュールによって</w:t>
      </w:r>
      <w:r>
        <w:rPr>
          <w:rFonts w:hint="eastAsia"/>
        </w:rPr>
        <w:t>変更する場合もあります。</w:t>
      </w:r>
    </w:p>
    <w:p w:rsidR="008B6FA5" w:rsidRDefault="008B6FA5" w:rsidP="008B6FA5">
      <w:pPr>
        <w:pStyle w:val="a4"/>
        <w:rPr>
          <w:rFonts w:hint="eastAsia"/>
          <w:b/>
        </w:rPr>
      </w:pPr>
      <w:r>
        <w:rPr>
          <w:rFonts w:hint="eastAsia"/>
          <w:b/>
        </w:rPr>
        <w:t>■時間</w:t>
      </w:r>
    </w:p>
    <w:p w:rsidR="008B6FA5" w:rsidRDefault="008B6FA5" w:rsidP="008B6FA5">
      <w:pPr>
        <w:pStyle w:val="a4"/>
        <w:rPr>
          <w:rFonts w:hint="eastAsia"/>
        </w:rPr>
      </w:pPr>
      <w:r>
        <w:rPr>
          <w:rFonts w:hint="eastAsia"/>
        </w:rPr>
        <w:t xml:space="preserve">　9時半～7時半　</w:t>
      </w:r>
    </w:p>
    <w:p w:rsidR="008B6FA5" w:rsidRDefault="008B6FA5" w:rsidP="008B6FA5">
      <w:pPr>
        <w:pStyle w:val="a4"/>
        <w:rPr>
          <w:rFonts w:hint="eastAsia"/>
        </w:rPr>
      </w:pPr>
      <w:r>
        <w:rPr>
          <w:rFonts w:hint="eastAsia"/>
        </w:rPr>
        <w:t xml:space="preserve">　※休憩時間を含みます。</w:t>
      </w:r>
    </w:p>
    <w:p w:rsidR="008B6FA5" w:rsidRDefault="008B6FA5" w:rsidP="008B6FA5">
      <w:pPr>
        <w:pStyle w:val="a4"/>
        <w:rPr>
          <w:rFonts w:hint="eastAsia"/>
        </w:rPr>
      </w:pPr>
      <w:r>
        <w:rPr>
          <w:rFonts w:hint="eastAsia"/>
        </w:rPr>
        <w:t xml:space="preserve">　</w:t>
      </w:r>
    </w:p>
    <w:p w:rsidR="008B6FA5" w:rsidRDefault="008B6FA5" w:rsidP="008B6FA5">
      <w:pPr>
        <w:pStyle w:val="a4"/>
        <w:rPr>
          <w:rFonts w:hint="eastAsia"/>
          <w:b/>
        </w:rPr>
      </w:pPr>
      <w:r>
        <w:rPr>
          <w:rFonts w:hint="eastAsia"/>
          <w:b/>
        </w:rPr>
        <w:t>■会場</w:t>
      </w:r>
    </w:p>
    <w:p w:rsidR="008B6FA5" w:rsidRDefault="008B6FA5" w:rsidP="008B6FA5">
      <w:pPr>
        <w:pStyle w:val="a4"/>
        <w:rPr>
          <w:rFonts w:hint="eastAsia"/>
        </w:rPr>
      </w:pPr>
      <w:r>
        <w:rPr>
          <w:rFonts w:hint="eastAsia"/>
        </w:rPr>
        <w:t xml:space="preserve">　「スタジオ　ＧＡＹＡ」「大月ロハス村」</w:t>
      </w:r>
    </w:p>
    <w:p w:rsidR="008B6FA5" w:rsidRDefault="008B6FA5" w:rsidP="008B6FA5">
      <w:pPr>
        <w:pStyle w:val="a4"/>
        <w:rPr>
          <w:rStyle w:val="a3"/>
          <w:rFonts w:hint="eastAsia"/>
        </w:rPr>
      </w:pPr>
      <w:r>
        <w:rPr>
          <w:rFonts w:hint="eastAsia"/>
        </w:rPr>
        <w:t xml:space="preserve">　アクセス</w:t>
      </w:r>
      <w:hyperlink r:id="rId4" w:history="1">
        <w:r>
          <w:rPr>
            <w:rStyle w:val="a3"/>
            <w:rFonts w:hint="eastAsia"/>
          </w:rPr>
          <w:t>http://www.lohasnomori.com/info.html</w:t>
        </w:r>
      </w:hyperlink>
    </w:p>
    <w:p w:rsidR="008B6FA5" w:rsidRDefault="008B6FA5" w:rsidP="008B6FA5">
      <w:pPr>
        <w:pStyle w:val="a4"/>
        <w:rPr>
          <w:rFonts w:hint="eastAsia"/>
        </w:rPr>
      </w:pPr>
    </w:p>
    <w:p w:rsidR="008B6FA5" w:rsidRDefault="008B6FA5" w:rsidP="008B6FA5">
      <w:pPr>
        <w:pStyle w:val="a4"/>
        <w:rPr>
          <w:rFonts w:hint="eastAsia"/>
          <w:b/>
        </w:rPr>
      </w:pPr>
      <w:r>
        <w:rPr>
          <w:rFonts w:hint="eastAsia"/>
          <w:b/>
        </w:rPr>
        <w:t>■定員</w:t>
      </w:r>
    </w:p>
    <w:p w:rsidR="008B6FA5" w:rsidRDefault="008B6FA5" w:rsidP="008B6FA5">
      <w:pPr>
        <w:pStyle w:val="a4"/>
        <w:rPr>
          <w:rFonts w:hint="eastAsia"/>
        </w:rPr>
      </w:pPr>
      <w:r>
        <w:rPr>
          <w:rFonts w:hint="eastAsia"/>
        </w:rPr>
        <w:t xml:space="preserve">　5名（2名以上より開講</w:t>
      </w:r>
      <w:r>
        <w:rPr>
          <w:rFonts w:hint="eastAsia"/>
        </w:rPr>
        <w:t>、今期は開講が決定しました。</w:t>
      </w:r>
      <w:r>
        <w:rPr>
          <w:rFonts w:hint="eastAsia"/>
        </w:rPr>
        <w:t>）</w:t>
      </w:r>
    </w:p>
    <w:p w:rsidR="008B6FA5" w:rsidRDefault="008B6FA5" w:rsidP="008B6FA5">
      <w:pPr>
        <w:pStyle w:val="a4"/>
        <w:rPr>
          <w:rFonts w:hint="eastAsia"/>
        </w:rPr>
      </w:pPr>
      <w:r>
        <w:rPr>
          <w:rFonts w:hint="eastAsia"/>
        </w:rPr>
        <w:t xml:space="preserve">　</w:t>
      </w:r>
    </w:p>
    <w:p w:rsidR="008B6FA5" w:rsidRDefault="008B6FA5" w:rsidP="008B6FA5">
      <w:pPr>
        <w:pStyle w:val="a4"/>
        <w:rPr>
          <w:rFonts w:hint="eastAsia"/>
          <w:b/>
        </w:rPr>
      </w:pPr>
      <w:r>
        <w:rPr>
          <w:rFonts w:hint="eastAsia"/>
          <w:b/>
        </w:rPr>
        <w:t>■受講料について</w:t>
      </w:r>
    </w:p>
    <w:p w:rsidR="008B6FA5" w:rsidRDefault="008B6FA5" w:rsidP="008B6FA5">
      <w:pPr>
        <w:pStyle w:val="a4"/>
        <w:rPr>
          <w:rFonts w:hint="eastAsia"/>
        </w:rPr>
      </w:pPr>
      <w:r>
        <w:rPr>
          <w:rFonts w:hint="eastAsia"/>
        </w:rPr>
        <w:t xml:space="preserve">　1回10時間×10回合わせて100時間になります。</w:t>
      </w:r>
    </w:p>
    <w:p w:rsidR="008B6FA5" w:rsidRDefault="008B6FA5" w:rsidP="008B6FA5">
      <w:pPr>
        <w:pStyle w:val="a4"/>
        <w:rPr>
          <w:rFonts w:hint="eastAsia"/>
        </w:rPr>
      </w:pPr>
      <w:r>
        <w:rPr>
          <w:rFonts w:hint="eastAsia"/>
        </w:rPr>
        <w:t xml:space="preserve">　1回の受講料は23000円（税込み24,840円）×10時間で合計248,400円です。</w:t>
      </w:r>
    </w:p>
    <w:p w:rsidR="008B6FA5" w:rsidRDefault="008B6FA5" w:rsidP="008B6FA5">
      <w:pPr>
        <w:pStyle w:val="a4"/>
        <w:rPr>
          <w:rFonts w:hint="eastAsia"/>
        </w:rPr>
      </w:pPr>
      <w:r>
        <w:rPr>
          <w:rFonts w:hint="eastAsia"/>
        </w:rPr>
        <w:lastRenderedPageBreak/>
        <w:t xml:space="preserve">　修了証、ディプロマ希望の方は別途受験料15,000円認定料が20,000円となります。</w:t>
      </w:r>
    </w:p>
    <w:p w:rsidR="008B6FA5" w:rsidRDefault="008B6FA5" w:rsidP="008B6FA5">
      <w:pPr>
        <w:pStyle w:val="a4"/>
        <w:rPr>
          <w:rFonts w:hint="eastAsia"/>
        </w:rPr>
      </w:pPr>
      <w:r>
        <w:rPr>
          <w:rFonts w:hint="eastAsia"/>
        </w:rPr>
        <w:t xml:space="preserve">　受講料のお支払いは分割も可能です。</w:t>
      </w:r>
    </w:p>
    <w:p w:rsidR="008B6FA5" w:rsidRDefault="008B6FA5" w:rsidP="008B6FA5">
      <w:pPr>
        <w:pStyle w:val="a4"/>
        <w:ind w:firstLineChars="100" w:firstLine="200"/>
        <w:rPr>
          <w:rFonts w:hint="eastAsia"/>
        </w:rPr>
      </w:pPr>
      <w:r>
        <w:rPr>
          <w:rFonts w:hint="eastAsia"/>
        </w:rPr>
        <w:t>また今年度よりカード決済も可能になりました。（DC、UFJ、</w:t>
      </w:r>
      <w:proofErr w:type="spellStart"/>
      <w:r>
        <w:rPr>
          <w:rFonts w:hint="eastAsia"/>
        </w:rPr>
        <w:t>Nicos</w:t>
      </w:r>
      <w:proofErr w:type="spellEnd"/>
      <w:r>
        <w:rPr>
          <w:rFonts w:hint="eastAsia"/>
        </w:rPr>
        <w:t>、VISA、Master、NUFG、）</w:t>
      </w:r>
    </w:p>
    <w:p w:rsidR="008B6FA5" w:rsidRDefault="008B6FA5" w:rsidP="008B6FA5">
      <w:pPr>
        <w:pStyle w:val="a4"/>
        <w:rPr>
          <w:rFonts w:hint="eastAsia"/>
        </w:rPr>
      </w:pPr>
      <w:r>
        <w:rPr>
          <w:rFonts w:hint="eastAsia"/>
        </w:rPr>
        <w:t xml:space="preserve">　一括でお支払いの場合は、ディプロマの受験料15,000円が免除されます。</w:t>
      </w:r>
    </w:p>
    <w:p w:rsidR="008B6FA5" w:rsidRDefault="008B6FA5" w:rsidP="008B6FA5">
      <w:pPr>
        <w:pStyle w:val="a4"/>
        <w:rPr>
          <w:rFonts w:hint="eastAsia"/>
        </w:rPr>
      </w:pPr>
      <w:r>
        <w:rPr>
          <w:rFonts w:hint="eastAsia"/>
        </w:rPr>
        <w:t xml:space="preserve">　（カード決済の場合は上記の免除はありません）</w:t>
      </w:r>
    </w:p>
    <w:p w:rsidR="008B6FA5" w:rsidRDefault="008B6FA5" w:rsidP="008B6FA5">
      <w:pPr>
        <w:pStyle w:val="a4"/>
        <w:ind w:firstLineChars="100" w:firstLine="200"/>
        <w:rPr>
          <w:rFonts w:hint="eastAsia"/>
        </w:rPr>
      </w:pPr>
      <w:r>
        <w:rPr>
          <w:rFonts w:hint="eastAsia"/>
        </w:rPr>
        <w:t>※受講料のお振込み先</w:t>
      </w:r>
    </w:p>
    <w:p w:rsidR="008B6FA5" w:rsidRDefault="008B6FA5" w:rsidP="008B6FA5">
      <w:pPr>
        <w:pStyle w:val="a4"/>
        <w:ind w:firstLineChars="100" w:firstLine="200"/>
        <w:rPr>
          <w:rFonts w:hint="eastAsia"/>
        </w:rPr>
      </w:pPr>
      <w:r>
        <w:rPr>
          <w:rFonts w:hint="eastAsia"/>
        </w:rPr>
        <w:t>名義　大月ロハス村事務局　店名　０８８　店番　０８８　普通１０３８９８１</w:t>
      </w:r>
    </w:p>
    <w:p w:rsidR="008B6FA5" w:rsidRDefault="008B6FA5" w:rsidP="008B6FA5">
      <w:pPr>
        <w:pStyle w:val="a4"/>
        <w:ind w:leftChars="100" w:left="210"/>
        <w:rPr>
          <w:rFonts w:hint="eastAsia"/>
        </w:rPr>
      </w:pPr>
      <w:r>
        <w:rPr>
          <w:rFonts w:hint="eastAsia"/>
        </w:rPr>
        <w:t>一括の方は248,400円、分割の方は１回目の受講料24,840円をお申込み時にお振込み下さい。</w:t>
      </w:r>
    </w:p>
    <w:p w:rsidR="008B6FA5" w:rsidRDefault="008B6FA5" w:rsidP="008B6FA5">
      <w:pPr>
        <w:pStyle w:val="a4"/>
        <w:ind w:firstLineChars="100" w:firstLine="200"/>
        <w:rPr>
          <w:rFonts w:hint="eastAsia"/>
        </w:rPr>
      </w:pPr>
      <w:r>
        <w:rPr>
          <w:rFonts w:hint="eastAsia"/>
        </w:rPr>
        <w:t>※一旦お振込みされた方は受講料の返金は致しません。</w:t>
      </w:r>
    </w:p>
    <w:p w:rsidR="008B6FA5" w:rsidRDefault="008B6FA5" w:rsidP="008B6FA5">
      <w:pPr>
        <w:pStyle w:val="a4"/>
        <w:ind w:firstLineChars="100" w:firstLine="200"/>
        <w:rPr>
          <w:rFonts w:hint="eastAsia"/>
        </w:rPr>
      </w:pPr>
      <w:r>
        <w:rPr>
          <w:rFonts w:hint="eastAsia"/>
        </w:rPr>
        <w:t>領収書が必要な方は、宛名をお知らせください。</w:t>
      </w:r>
    </w:p>
    <w:p w:rsidR="008B6FA5" w:rsidRDefault="008B6FA5" w:rsidP="008B6FA5">
      <w:pPr>
        <w:pStyle w:val="a4"/>
        <w:rPr>
          <w:rFonts w:hint="eastAsia"/>
        </w:rPr>
      </w:pPr>
    </w:p>
    <w:p w:rsidR="008B6FA5" w:rsidRDefault="008B6FA5" w:rsidP="008B6FA5">
      <w:pPr>
        <w:pStyle w:val="a4"/>
        <w:rPr>
          <w:rFonts w:hint="eastAsia"/>
          <w:b/>
        </w:rPr>
      </w:pPr>
      <w:r>
        <w:rPr>
          <w:rFonts w:hint="eastAsia"/>
          <w:b/>
        </w:rPr>
        <w:t>■参加資格</w:t>
      </w:r>
    </w:p>
    <w:p w:rsidR="008B6FA5" w:rsidRDefault="008B6FA5" w:rsidP="008B6FA5">
      <w:pPr>
        <w:pStyle w:val="a4"/>
        <w:rPr>
          <w:rFonts w:hint="eastAsia"/>
        </w:rPr>
      </w:pPr>
      <w:r>
        <w:rPr>
          <w:rFonts w:hint="eastAsia"/>
        </w:rPr>
        <w:t xml:space="preserve">　・ヨーガが初めての方、ヨーガインストラクターの有無は問いません。</w:t>
      </w:r>
    </w:p>
    <w:p w:rsidR="008B6FA5" w:rsidRDefault="008B6FA5" w:rsidP="008B6FA5">
      <w:pPr>
        <w:pStyle w:val="a4"/>
        <w:rPr>
          <w:rFonts w:hint="eastAsia"/>
        </w:rPr>
      </w:pPr>
      <w:r>
        <w:rPr>
          <w:rFonts w:hint="eastAsia"/>
        </w:rPr>
        <w:t xml:space="preserve">　・森林ヨーガセラピー普及協ならびに大月ロハス村での取り組み、代表の著書を読んで</w:t>
      </w:r>
    </w:p>
    <w:p w:rsidR="008B6FA5" w:rsidRDefault="008B6FA5" w:rsidP="008B6FA5">
      <w:pPr>
        <w:pStyle w:val="a4"/>
        <w:rPr>
          <w:rFonts w:hint="eastAsia"/>
        </w:rPr>
      </w:pPr>
      <w:r>
        <w:rPr>
          <w:rFonts w:hint="eastAsia"/>
        </w:rPr>
        <w:t xml:space="preserve">　　森林ヨーガに寄せる想いに共鳴できる方。</w:t>
      </w:r>
    </w:p>
    <w:p w:rsidR="008B6FA5" w:rsidRDefault="008B6FA5" w:rsidP="008B6FA5">
      <w:pPr>
        <w:pStyle w:val="a4"/>
        <w:ind w:left="400" w:hangingChars="200" w:hanging="400"/>
        <w:rPr>
          <w:rFonts w:hint="eastAsia"/>
        </w:rPr>
      </w:pPr>
      <w:r>
        <w:rPr>
          <w:rFonts w:hint="eastAsia"/>
        </w:rPr>
        <w:t xml:space="preserve">　・現在通院、治療中の方は必ずご報告の上、速やかに医師のご相談の上同意書をご持参ください。</w:t>
      </w:r>
    </w:p>
    <w:p w:rsidR="008B6FA5" w:rsidRDefault="008B6FA5" w:rsidP="008B6FA5">
      <w:pPr>
        <w:pStyle w:val="a4"/>
        <w:rPr>
          <w:rFonts w:hint="eastAsia"/>
        </w:rPr>
      </w:pPr>
      <w:r>
        <w:rPr>
          <w:rFonts w:hint="eastAsia"/>
        </w:rPr>
        <w:t xml:space="preserve">　　</w:t>
      </w:r>
    </w:p>
    <w:p w:rsidR="008B6FA5" w:rsidRDefault="008B6FA5" w:rsidP="008B6FA5">
      <w:pPr>
        <w:pStyle w:val="a4"/>
        <w:rPr>
          <w:rFonts w:hint="eastAsia"/>
          <w:b/>
        </w:rPr>
      </w:pPr>
      <w:r>
        <w:rPr>
          <w:rFonts w:hint="eastAsia"/>
          <w:b/>
        </w:rPr>
        <w:t>■お申込み方法</w:t>
      </w:r>
    </w:p>
    <w:p w:rsidR="008B6FA5" w:rsidRDefault="008B6FA5" w:rsidP="008B6FA5">
      <w:pPr>
        <w:pStyle w:val="a4"/>
        <w:ind w:left="600" w:hangingChars="300" w:hanging="600"/>
        <w:rPr>
          <w:rFonts w:hint="eastAsia"/>
        </w:rPr>
      </w:pPr>
      <w:r>
        <w:rPr>
          <w:rFonts w:hint="eastAsia"/>
        </w:rPr>
        <w:t>１）http://www.lohasnomori.com/contact.html　よりプログラムの中の「森林ヨーガインストラクター養成」を選んで必要事項にご記入の上お申込みください。</w:t>
      </w:r>
    </w:p>
    <w:p w:rsidR="008B6FA5" w:rsidRDefault="008B6FA5" w:rsidP="008B6FA5">
      <w:pPr>
        <w:pStyle w:val="a4"/>
        <w:ind w:left="600" w:hangingChars="300" w:hanging="600"/>
        <w:rPr>
          <w:rFonts w:hint="eastAsia"/>
        </w:rPr>
      </w:pPr>
      <w:r>
        <w:rPr>
          <w:rFonts w:hint="eastAsia"/>
        </w:rPr>
        <w:t>２）折り返し”森林ヨーガインストラクター養成講座申し込み確認書”をお送りいたします</w:t>
      </w:r>
    </w:p>
    <w:p w:rsidR="008B6FA5" w:rsidRDefault="008B6FA5" w:rsidP="008B6FA5">
      <w:pPr>
        <w:pStyle w:val="a4"/>
        <w:rPr>
          <w:rFonts w:hint="eastAsia"/>
        </w:rPr>
      </w:pPr>
      <w:r>
        <w:rPr>
          <w:rFonts w:hint="eastAsia"/>
        </w:rPr>
        <w:t xml:space="preserve">　</w:t>
      </w:r>
    </w:p>
    <w:p w:rsidR="008B6FA5" w:rsidRDefault="008B6FA5" w:rsidP="008B6FA5">
      <w:pPr>
        <w:pStyle w:val="a4"/>
        <w:ind w:left="400" w:hangingChars="200" w:hanging="400"/>
        <w:rPr>
          <w:rFonts w:hint="eastAsia"/>
        </w:rPr>
      </w:pPr>
      <w:r>
        <w:rPr>
          <w:rFonts w:hint="eastAsia"/>
        </w:rPr>
        <w:t>３）２）が届きましたら受講料のお支払い方法をご連絡の上、指定口座へお振込み下さい。</w:t>
      </w:r>
    </w:p>
    <w:p w:rsidR="008B6FA5" w:rsidRDefault="008B6FA5" w:rsidP="008B6FA5">
      <w:pPr>
        <w:pStyle w:val="a4"/>
        <w:ind w:left="400" w:hangingChars="200" w:hanging="400"/>
        <w:rPr>
          <w:rFonts w:hint="eastAsia"/>
        </w:rPr>
      </w:pPr>
      <w:r>
        <w:rPr>
          <w:rFonts w:hint="eastAsia"/>
        </w:rPr>
        <w:t xml:space="preserve">　　カードでのお支払いの方はお申込み時にお電話でクレジット番号をお伝えください。</w:t>
      </w:r>
    </w:p>
    <w:p w:rsidR="008B6FA5" w:rsidRDefault="008B6FA5" w:rsidP="008B6FA5">
      <w:pPr>
        <w:pStyle w:val="a4"/>
        <w:ind w:left="400" w:hangingChars="200" w:hanging="400"/>
        <w:rPr>
          <w:rFonts w:hint="eastAsia"/>
        </w:rPr>
      </w:pPr>
      <w:r>
        <w:rPr>
          <w:rFonts w:hint="eastAsia"/>
        </w:rPr>
        <w:t>４）お振込みの確認、カード決済の確認がとれましたら正式に申し込み完了とさせて頂きます。</w:t>
      </w:r>
    </w:p>
    <w:p w:rsidR="008B6FA5" w:rsidRDefault="008B6FA5" w:rsidP="008B6FA5">
      <w:pPr>
        <w:pStyle w:val="a4"/>
        <w:rPr>
          <w:rFonts w:hint="eastAsia"/>
        </w:rPr>
      </w:pPr>
      <w:r>
        <w:rPr>
          <w:rFonts w:hint="eastAsia"/>
        </w:rPr>
        <w:t>５）開校日のご案内をお送りさせて頂きます。</w:t>
      </w:r>
    </w:p>
    <w:p w:rsidR="008B6FA5" w:rsidRDefault="008B6FA5" w:rsidP="008B6FA5">
      <w:pPr>
        <w:pStyle w:val="a4"/>
        <w:rPr>
          <w:rFonts w:hint="eastAsia"/>
          <w:b/>
        </w:rPr>
      </w:pPr>
    </w:p>
    <w:p w:rsidR="008B6FA5" w:rsidRDefault="008B6FA5" w:rsidP="008B6FA5">
      <w:pPr>
        <w:pStyle w:val="a4"/>
        <w:rPr>
          <w:rFonts w:hint="eastAsia"/>
          <w:b/>
        </w:rPr>
      </w:pPr>
      <w:r>
        <w:rPr>
          <w:rFonts w:hint="eastAsia"/>
          <w:b/>
        </w:rPr>
        <w:t>■締め切り</w:t>
      </w:r>
    </w:p>
    <w:p w:rsidR="008B6FA5" w:rsidRDefault="008B6FA5" w:rsidP="008B6FA5">
      <w:pPr>
        <w:pStyle w:val="a4"/>
        <w:rPr>
          <w:rFonts w:hint="eastAsia"/>
        </w:rPr>
      </w:pPr>
      <w:r>
        <w:rPr>
          <w:rFonts w:hint="eastAsia"/>
        </w:rPr>
        <w:t xml:space="preserve">　定員になり次第締め切らせて頂きます。</w:t>
      </w:r>
    </w:p>
    <w:p w:rsidR="008B6FA5" w:rsidRDefault="008B6FA5" w:rsidP="008B6FA5">
      <w:pPr>
        <w:pStyle w:val="a4"/>
        <w:rPr>
          <w:rFonts w:hint="eastAsia"/>
          <w:sz w:val="18"/>
          <w:szCs w:val="18"/>
        </w:rPr>
      </w:pPr>
      <w:r>
        <w:rPr>
          <w:rFonts w:hint="eastAsia"/>
          <w:sz w:val="18"/>
          <w:szCs w:val="18"/>
        </w:rPr>
        <w:t>★森林ヨーガセラピー普及協会ではインストラクター認定後も一人一人をサポートしています。</w:t>
      </w:r>
    </w:p>
    <w:p w:rsidR="00D806BE" w:rsidRPr="008B6FA5" w:rsidRDefault="008B6FA5" w:rsidP="008B6FA5">
      <w:pPr>
        <w:pStyle w:val="a4"/>
      </w:pPr>
      <w:r>
        <w:rPr>
          <w:rFonts w:hint="eastAsia"/>
          <w:sz w:val="18"/>
          <w:szCs w:val="18"/>
        </w:rPr>
        <w:t>★森林ヨーガセラピー普及協会では多くの人々を癒し、ご自身も癒され、自然を愛し、目覚め、成長しながら自然との共存、全ての命に思いやりが持てる優しい社会とかけがえのない命の地球のため少しでもお役に立てるよう普及活動に努めています。</w:t>
      </w:r>
      <w:bookmarkStart w:id="0" w:name="_GoBack"/>
      <w:bookmarkEnd w:id="0"/>
    </w:p>
    <w:sectPr w:rsidR="00D806BE" w:rsidRPr="008B6F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A5"/>
    <w:rsid w:val="008B6FA5"/>
    <w:rsid w:val="00D80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237B93-0907-4C41-AA06-52DA9819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6FA5"/>
    <w:rPr>
      <w:color w:val="0563C1"/>
      <w:u w:val="single"/>
    </w:rPr>
  </w:style>
  <w:style w:type="paragraph" w:styleId="a4">
    <w:name w:val="Plain Text"/>
    <w:basedOn w:val="a"/>
    <w:link w:val="a5"/>
    <w:uiPriority w:val="99"/>
    <w:unhideWhenUsed/>
    <w:rsid w:val="008B6F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B6FA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8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hasnomori.com/inf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佐々木裕子</dc:creator>
  <cp:keywords/>
  <dc:description/>
  <cp:lastModifiedBy>佐々木裕子</cp:lastModifiedBy>
  <cp:revision>1</cp:revision>
  <dcterms:created xsi:type="dcterms:W3CDTF">2017-10-01T14:46:00Z</dcterms:created>
  <dcterms:modified xsi:type="dcterms:W3CDTF">2017-10-01T14:55:00Z</dcterms:modified>
</cp:coreProperties>
</file>